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7A" w:rsidRPr="0029397F" w:rsidRDefault="0011187A" w:rsidP="0011187A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397F">
        <w:rPr>
          <w:rFonts w:ascii="Times New Roman" w:hAnsi="Times New Roman" w:cs="Times New Roman"/>
          <w:b/>
          <w:sz w:val="28"/>
        </w:rPr>
        <w:t>Приложение №1</w:t>
      </w:r>
    </w:p>
    <w:p w:rsidR="00D36C53" w:rsidRPr="001C71B1" w:rsidRDefault="000A08D1" w:rsidP="000A08D1">
      <w:pPr>
        <w:jc w:val="center"/>
        <w:rPr>
          <w:rFonts w:ascii="Times New Roman" w:hAnsi="Times New Roman" w:cs="Times New Roman"/>
          <w:b/>
        </w:rPr>
      </w:pPr>
      <w:r w:rsidRPr="001C71B1">
        <w:rPr>
          <w:rFonts w:ascii="Times New Roman" w:hAnsi="Times New Roman" w:cs="Times New Roman"/>
          <w:b/>
        </w:rPr>
        <w:t>Требования к основным особо ответственным технологическим процессам при производстве комплектующих оборудования системы подводной добычи углеводородов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6237"/>
        <w:gridCol w:w="4217"/>
      </w:tblGrid>
      <w:tr w:rsidR="000A08D1" w:rsidRPr="001C71B1" w:rsidTr="00B16A0A">
        <w:trPr>
          <w:tblHeader/>
        </w:trPr>
        <w:tc>
          <w:tcPr>
            <w:tcW w:w="988" w:type="dxa"/>
          </w:tcPr>
          <w:p w:rsidR="000A08D1" w:rsidRPr="001C71B1" w:rsidRDefault="000A08D1" w:rsidP="000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0A08D1" w:rsidRPr="001C71B1" w:rsidRDefault="000A08D1" w:rsidP="000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B1">
              <w:rPr>
                <w:rFonts w:ascii="Times New Roman" w:hAnsi="Times New Roman" w:cs="Times New Roman"/>
                <w:b/>
              </w:rPr>
              <w:t>Наименование технологического процесса</w:t>
            </w:r>
          </w:p>
        </w:tc>
        <w:tc>
          <w:tcPr>
            <w:tcW w:w="6237" w:type="dxa"/>
          </w:tcPr>
          <w:p w:rsidR="000A08D1" w:rsidRPr="001C71B1" w:rsidRDefault="000A08D1" w:rsidP="000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B1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4217" w:type="dxa"/>
          </w:tcPr>
          <w:p w:rsidR="000A08D1" w:rsidRPr="001C71B1" w:rsidRDefault="000A08D1" w:rsidP="000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B1">
              <w:rPr>
                <w:rFonts w:ascii="Times New Roman" w:hAnsi="Times New Roman" w:cs="Times New Roman"/>
                <w:b/>
              </w:rPr>
              <w:t>Требования к аттестации / квалификации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0A08D1" w:rsidP="000A08D1">
            <w:pPr>
              <w:jc w:val="center"/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A08D1" w:rsidRPr="001C71B1" w:rsidRDefault="000A08D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Аргонодуговая наплавка коррозионно-стойкого сплава 625</w:t>
            </w:r>
          </w:p>
        </w:tc>
        <w:tc>
          <w:tcPr>
            <w:tcW w:w="6237" w:type="dxa"/>
          </w:tcPr>
          <w:p w:rsidR="004953AE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Наплавка коррозионно-стойкого сплава </w:t>
            </w:r>
            <w:r w:rsidRPr="001C71B1">
              <w:rPr>
                <w:rFonts w:ascii="Times New Roman" w:hAnsi="Times New Roman" w:cs="Times New Roman"/>
                <w:lang w:val="en-US"/>
              </w:rPr>
              <w:t>UNS</w:t>
            </w:r>
            <w:r w:rsidRPr="001C71B1">
              <w:rPr>
                <w:rFonts w:ascii="Times New Roman" w:hAnsi="Times New Roman" w:cs="Times New Roman"/>
              </w:rPr>
              <w:t xml:space="preserve"> </w:t>
            </w:r>
            <w:r w:rsidRPr="001C71B1">
              <w:rPr>
                <w:rFonts w:ascii="Times New Roman" w:hAnsi="Times New Roman" w:cs="Times New Roman"/>
                <w:lang w:val="en-US"/>
              </w:rPr>
              <w:t>N</w:t>
            </w:r>
            <w:r w:rsidRPr="001C71B1">
              <w:rPr>
                <w:rFonts w:ascii="Times New Roman" w:hAnsi="Times New Roman" w:cs="Times New Roman"/>
              </w:rPr>
              <w:t>06625 производится на внутренние и наружные поверхности поковок из низколегированных марок стали (</w:t>
            </w:r>
            <w:r w:rsidRPr="001C71B1">
              <w:rPr>
                <w:rFonts w:ascii="Times New Roman" w:hAnsi="Times New Roman" w:cs="Times New Roman"/>
                <w:lang w:val="en-US"/>
              </w:rPr>
              <w:t>F</w:t>
            </w:r>
            <w:r w:rsidRPr="001C71B1">
              <w:rPr>
                <w:rFonts w:ascii="Times New Roman" w:hAnsi="Times New Roman" w:cs="Times New Roman"/>
              </w:rPr>
              <w:t xml:space="preserve">22, </w:t>
            </w:r>
            <w:r w:rsidRPr="001C71B1">
              <w:rPr>
                <w:rFonts w:ascii="Times New Roman" w:hAnsi="Times New Roman" w:cs="Times New Roman"/>
                <w:lang w:val="en-US"/>
              </w:rPr>
              <w:t>F</w:t>
            </w:r>
            <w:r w:rsidRPr="001C71B1">
              <w:rPr>
                <w:rFonts w:ascii="Times New Roman" w:hAnsi="Times New Roman" w:cs="Times New Roman"/>
              </w:rPr>
              <w:t xml:space="preserve">65 и др.). </w:t>
            </w:r>
          </w:p>
          <w:p w:rsidR="004953AE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Тип сварки - механизированная (автоматическая) аргонодуговая сварка неплавящимся электродом в среде защитного инертного газа с использованием присадочной проволоки.</w:t>
            </w:r>
          </w:p>
          <w:p w:rsidR="000A08D1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Толщина всего наплавленного слоя до проведения механической обработки должна быть ≥ 6 мм.</w:t>
            </w:r>
          </w:p>
          <w:p w:rsidR="004953AE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Необходимы предварительный подогрев и послесварочная термообработка.</w:t>
            </w:r>
          </w:p>
          <w:p w:rsidR="004953AE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Максимальное тепловложение - 1,5 кДж/мм</w:t>
            </w:r>
          </w:p>
        </w:tc>
        <w:tc>
          <w:tcPr>
            <w:tcW w:w="4217" w:type="dxa"/>
          </w:tcPr>
          <w:p w:rsidR="00623497" w:rsidRPr="001C71B1" w:rsidRDefault="004953AE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Обязательна аттестация оператора сварочных машин и </w:t>
            </w:r>
            <w:r w:rsidR="005C7026" w:rsidRPr="001C71B1">
              <w:rPr>
                <w:rFonts w:ascii="Times New Roman" w:hAnsi="Times New Roman" w:cs="Times New Roman"/>
              </w:rPr>
              <w:t xml:space="preserve">квалификация </w:t>
            </w:r>
            <w:r w:rsidR="00623497" w:rsidRPr="001C71B1">
              <w:rPr>
                <w:rFonts w:ascii="Times New Roman" w:hAnsi="Times New Roman" w:cs="Times New Roman"/>
              </w:rPr>
              <w:t xml:space="preserve">технологии наплавки (в том числе ремонтная технология) </w:t>
            </w:r>
            <w:r w:rsidRPr="001C71B1">
              <w:rPr>
                <w:rFonts w:ascii="Times New Roman" w:hAnsi="Times New Roman" w:cs="Times New Roman"/>
              </w:rPr>
              <w:t xml:space="preserve">на контрольном сварном соединении с проведением разрушающего и неразрушающего контроля. </w:t>
            </w:r>
          </w:p>
        </w:tc>
      </w:tr>
      <w:tr w:rsidR="001D7A17" w:rsidRPr="001C71B1" w:rsidTr="00B16A0A">
        <w:tc>
          <w:tcPr>
            <w:tcW w:w="988" w:type="dxa"/>
          </w:tcPr>
          <w:p w:rsidR="001D7A17" w:rsidRPr="001C71B1" w:rsidRDefault="00135963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D7A17" w:rsidRPr="001C71B1" w:rsidRDefault="001D7A17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Сварка</w:t>
            </w:r>
            <w:r w:rsidR="00135963">
              <w:rPr>
                <w:rFonts w:ascii="Times New Roman" w:hAnsi="Times New Roman" w:cs="Times New Roman"/>
              </w:rPr>
              <w:t xml:space="preserve"> коррозионно-стойких сталей и сплавов</w:t>
            </w:r>
          </w:p>
        </w:tc>
        <w:tc>
          <w:tcPr>
            <w:tcW w:w="6237" w:type="dxa"/>
          </w:tcPr>
          <w:p w:rsidR="001D7A17" w:rsidRDefault="001D7A17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Применяются следующие виды сварки:</w:t>
            </w:r>
          </w:p>
          <w:p w:rsidR="00C4740F" w:rsidRPr="00135963" w:rsidRDefault="00C4740F" w:rsidP="0013596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 xml:space="preserve">Ручная или механизированная аргонодуговая сварка труб неплавящимся вольфрамовым электродом в среде защитного инертного газа с использованием присадочной проволоки / прутка из коррозионно-стойкой стали марки 25Cr Супердуплекс (диаметром от 30 до 406 мм). </w:t>
            </w:r>
          </w:p>
          <w:p w:rsidR="00135963" w:rsidRDefault="00135963" w:rsidP="0013596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Сварка несущих конструкций, изготовленных из коррозионно-стойких сталей аустенитного класса (316</w:t>
            </w:r>
            <w:r w:rsidRPr="00135963">
              <w:rPr>
                <w:rFonts w:ascii="Times New Roman" w:hAnsi="Times New Roman" w:cs="Times New Roman"/>
                <w:lang w:val="en-US"/>
              </w:rPr>
              <w:t>L</w:t>
            </w:r>
            <w:r w:rsidRPr="00135963">
              <w:rPr>
                <w:rFonts w:ascii="Times New Roman" w:hAnsi="Times New Roman" w:cs="Times New Roman"/>
              </w:rPr>
              <w:t>) - механизированная дуговая сварка плавящимся электродом в инертном газе либо аргонодуговая сварка неплавящимся электродом в среде защитного инертного газа с использованием присадочной проволоки / прутка</w:t>
            </w:r>
          </w:p>
          <w:p w:rsidR="001D7A17" w:rsidRPr="00135963" w:rsidRDefault="00135963" w:rsidP="00C4740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 xml:space="preserve">Автоматическая аргонодуговая орбитальная сварка в среде защитного инертного газа труб, изготовленных из коррозионностойких сталей марки 316L, 25Cr </w:t>
            </w:r>
            <w:r w:rsidRPr="00135963">
              <w:rPr>
                <w:rFonts w:ascii="Times New Roman" w:hAnsi="Times New Roman" w:cs="Times New Roman"/>
              </w:rPr>
              <w:lastRenderedPageBreak/>
              <w:t>Супердуплекс, а также сплава 625 на основе никеля (внешний диаметр &lt; 30 мм)</w:t>
            </w:r>
          </w:p>
        </w:tc>
        <w:tc>
          <w:tcPr>
            <w:tcW w:w="4217" w:type="dxa"/>
          </w:tcPr>
          <w:p w:rsidR="001D7A17" w:rsidRPr="001C71B1" w:rsidRDefault="00135963" w:rsidP="00135963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lastRenderedPageBreak/>
              <w:t xml:space="preserve">Обязательна аттестация </w:t>
            </w:r>
            <w:r>
              <w:rPr>
                <w:rFonts w:ascii="Times New Roman" w:hAnsi="Times New Roman" w:cs="Times New Roman"/>
              </w:rPr>
              <w:t>сварщиков</w:t>
            </w:r>
            <w:r w:rsidRPr="001C71B1">
              <w:rPr>
                <w:rFonts w:ascii="Times New Roman" w:hAnsi="Times New Roman" w:cs="Times New Roman"/>
              </w:rPr>
              <w:t xml:space="preserve"> и квалификация технологии </w:t>
            </w:r>
            <w:r>
              <w:rPr>
                <w:rFonts w:ascii="Times New Roman" w:hAnsi="Times New Roman" w:cs="Times New Roman"/>
              </w:rPr>
              <w:t>сварки</w:t>
            </w:r>
            <w:r w:rsidRPr="001C71B1">
              <w:rPr>
                <w:rFonts w:ascii="Times New Roman" w:hAnsi="Times New Roman" w:cs="Times New Roman"/>
              </w:rPr>
              <w:t xml:space="preserve"> (в том числе ремонтная технология) на контрольном сварном соединении с проведением разрушающего и неразрушающего контроля.</w:t>
            </w:r>
          </w:p>
        </w:tc>
      </w:tr>
      <w:tr w:rsidR="00135963" w:rsidRPr="001C71B1" w:rsidTr="00B16A0A">
        <w:tc>
          <w:tcPr>
            <w:tcW w:w="988" w:type="dxa"/>
          </w:tcPr>
          <w:p w:rsidR="00135963" w:rsidRPr="001C71B1" w:rsidRDefault="00135963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35963" w:rsidRPr="001C71B1" w:rsidRDefault="00135963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Сварка низколегированных сталей</w:t>
            </w:r>
          </w:p>
        </w:tc>
        <w:tc>
          <w:tcPr>
            <w:tcW w:w="6237" w:type="dxa"/>
          </w:tcPr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Применяются следующие виды сварки: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Аргонодуговая сварка труб и сосудов, изготовленных из низколегированных сталей (</w:t>
            </w:r>
            <w:r w:rsidRPr="00135963">
              <w:rPr>
                <w:rFonts w:ascii="Times New Roman" w:hAnsi="Times New Roman" w:cs="Times New Roman"/>
                <w:lang w:val="en-US"/>
              </w:rPr>
              <w:t>F</w:t>
            </w:r>
            <w:r w:rsidRPr="00135963">
              <w:rPr>
                <w:rFonts w:ascii="Times New Roman" w:hAnsi="Times New Roman" w:cs="Times New Roman"/>
              </w:rPr>
              <w:t xml:space="preserve">22, </w:t>
            </w:r>
            <w:r w:rsidRPr="00135963">
              <w:rPr>
                <w:rFonts w:ascii="Times New Roman" w:hAnsi="Times New Roman" w:cs="Times New Roman"/>
                <w:lang w:val="en-US"/>
              </w:rPr>
              <w:t>F</w:t>
            </w:r>
            <w:r w:rsidRPr="00135963">
              <w:rPr>
                <w:rFonts w:ascii="Times New Roman" w:hAnsi="Times New Roman" w:cs="Times New Roman"/>
              </w:rPr>
              <w:t>65, X65) эксплуатирующихся под давлением (толщина до 50 мм)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Сварка конструкций, изготовленных из низкоуглеродистой конструкционной стали марок S355, S460: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ind w:left="1026" w:hanging="666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ручная электродуговая сварка плавящимся штучным электродом;</w:t>
            </w:r>
          </w:p>
          <w:p w:rsidR="00135963" w:rsidRPr="00135963" w:rsidRDefault="00135963" w:rsidP="00135963">
            <w:pPr>
              <w:ind w:left="1026" w:hanging="666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ab/>
              <w:t xml:space="preserve">ручная либо механизированная аргонодуговая сварка неплавящимся электродом в среде защитного инертного газа с использованием присадочной проволоки / прутка; </w:t>
            </w:r>
          </w:p>
          <w:p w:rsidR="00135963" w:rsidRPr="001C71B1" w:rsidRDefault="00135963" w:rsidP="00135963">
            <w:pPr>
              <w:ind w:left="1026" w:hanging="666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ab/>
              <w:t>механизированная дуговая сварка порошковой проволокой в среде защитных газов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</w:tcPr>
          <w:p w:rsidR="00135963" w:rsidRPr="001C71B1" w:rsidRDefault="00135963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Обязательна аттестация </w:t>
            </w:r>
            <w:r>
              <w:rPr>
                <w:rFonts w:ascii="Times New Roman" w:hAnsi="Times New Roman" w:cs="Times New Roman"/>
              </w:rPr>
              <w:t>сварщиков</w:t>
            </w:r>
            <w:r w:rsidRPr="001C71B1">
              <w:rPr>
                <w:rFonts w:ascii="Times New Roman" w:hAnsi="Times New Roman" w:cs="Times New Roman"/>
              </w:rPr>
              <w:t xml:space="preserve"> и квалификация технологии </w:t>
            </w:r>
            <w:r>
              <w:rPr>
                <w:rFonts w:ascii="Times New Roman" w:hAnsi="Times New Roman" w:cs="Times New Roman"/>
              </w:rPr>
              <w:t>сварки</w:t>
            </w:r>
            <w:r w:rsidRPr="001C71B1">
              <w:rPr>
                <w:rFonts w:ascii="Times New Roman" w:hAnsi="Times New Roman" w:cs="Times New Roman"/>
              </w:rPr>
              <w:t xml:space="preserve"> (в том числе ремонтная технология) на контрольном сварном соединении с проведением разрушающего и неразрушающего контроля.</w:t>
            </w:r>
          </w:p>
        </w:tc>
      </w:tr>
      <w:tr w:rsidR="00135963" w:rsidRPr="001C71B1" w:rsidTr="00B16A0A">
        <w:tc>
          <w:tcPr>
            <w:tcW w:w="988" w:type="dxa"/>
          </w:tcPr>
          <w:p w:rsidR="00135963" w:rsidRPr="001C71B1" w:rsidRDefault="00135963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35963" w:rsidRDefault="00135963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Сварка разнородных материалов</w:t>
            </w:r>
          </w:p>
        </w:tc>
        <w:tc>
          <w:tcPr>
            <w:tcW w:w="6237" w:type="dxa"/>
          </w:tcPr>
          <w:p w:rsidR="00135963" w:rsidRP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следующие комбинации материалов: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труба из стали 22Сr Дуплекс / 25Cr Супердуплекс с поковкой из стали F22 с внутренней и торцевой наплавкой сплава 625;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труба из стали 22Сr Дуплекс / 25Cr Супердуплекс с поковкой из стали F65 с внутренней наплавкой сплава 625;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труба из стали категории прочности Х52-Х65 с поковкой из стали F65 либо аналогичному материалу с внутренней наплавкой сплава 625;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 xml:space="preserve">труба из стали 22Сr Дуплекс / 25Cr Супердуплекс с трубой из стали категории прочности Х52-Х65; 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поковка из стали F22 с трубой из стали Х52-Х65;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поковка из стали F22 с внутренней наплавкой сплава 625 с поковкой из стали F65 с внутренней наплавкой сплава 625;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lastRenderedPageBreak/>
              <w:t>труба из стали 22Сr Дуплекс / 25Cr Супердуплекс с поковкой из стали AISI 8630 / F22 с внутренней наплавкой сплава 625;</w:t>
            </w:r>
          </w:p>
          <w:p w:rsidR="00135963" w:rsidRPr="00135963" w:rsidRDefault="00135963" w:rsidP="0013596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труба из стали Х52-Х65 с поковкой из стали AISI 8630 / F22.</w:t>
            </w:r>
          </w:p>
        </w:tc>
        <w:tc>
          <w:tcPr>
            <w:tcW w:w="4217" w:type="dxa"/>
          </w:tcPr>
          <w:p w:rsidR="00135963" w:rsidRPr="001C71B1" w:rsidRDefault="00135963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lastRenderedPageBreak/>
              <w:t xml:space="preserve">Обязательна аттестация </w:t>
            </w:r>
            <w:r>
              <w:rPr>
                <w:rFonts w:ascii="Times New Roman" w:hAnsi="Times New Roman" w:cs="Times New Roman"/>
              </w:rPr>
              <w:t>сварщиков</w:t>
            </w:r>
            <w:r w:rsidRPr="001C71B1">
              <w:rPr>
                <w:rFonts w:ascii="Times New Roman" w:hAnsi="Times New Roman" w:cs="Times New Roman"/>
              </w:rPr>
              <w:t xml:space="preserve"> и квалификация технологии </w:t>
            </w:r>
            <w:r>
              <w:rPr>
                <w:rFonts w:ascii="Times New Roman" w:hAnsi="Times New Roman" w:cs="Times New Roman"/>
              </w:rPr>
              <w:t>сварки</w:t>
            </w:r>
            <w:r w:rsidRPr="001C71B1">
              <w:rPr>
                <w:rFonts w:ascii="Times New Roman" w:hAnsi="Times New Roman" w:cs="Times New Roman"/>
              </w:rPr>
              <w:t xml:space="preserve"> (в том числе ремонтная технология) на контрольном сварном соединении с проведением разрушающего и неразрушающего контроля.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0A08D1" w:rsidRPr="00774429" w:rsidRDefault="005C7026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Гибка </w:t>
            </w:r>
            <w:r w:rsidR="00135963">
              <w:rPr>
                <w:rFonts w:ascii="Times New Roman" w:hAnsi="Times New Roman" w:cs="Times New Roman"/>
              </w:rPr>
              <w:t xml:space="preserve">холодной </w:t>
            </w:r>
            <w:r w:rsidRPr="001C71B1">
              <w:rPr>
                <w:rFonts w:ascii="Times New Roman" w:hAnsi="Times New Roman" w:cs="Times New Roman"/>
              </w:rPr>
              <w:t>труб</w:t>
            </w:r>
            <w:r w:rsidR="0077442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</w:tcPr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Применяемые материалы:</w:t>
            </w:r>
          </w:p>
          <w:p w:rsidR="00135963" w:rsidRPr="00135963" w:rsidRDefault="00135963" w:rsidP="00135963">
            <w:pPr>
              <w:ind w:left="318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ab/>
              <w:t>коррозионно</w:t>
            </w:r>
            <w:r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>стойкая сталь аустенитного класса 316 / 316L;</w:t>
            </w:r>
          </w:p>
          <w:p w:rsidR="00135963" w:rsidRPr="00135963" w:rsidRDefault="00135963" w:rsidP="00135963">
            <w:pPr>
              <w:ind w:left="318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ab/>
              <w:t>коррозионно</w:t>
            </w:r>
            <w:r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>стойкая двухфазная феррито-аустенитная сталь 25Cr Супердуплекс;</w:t>
            </w:r>
          </w:p>
          <w:p w:rsidR="000A08D1" w:rsidRDefault="00135963" w:rsidP="00135963">
            <w:pPr>
              <w:ind w:left="318"/>
              <w:rPr>
                <w:rFonts w:ascii="Times New Roman" w:hAnsi="Times New Roman" w:cs="Times New Roman"/>
              </w:rPr>
            </w:pPr>
            <w:r w:rsidRPr="00135963"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ab/>
              <w:t xml:space="preserve">сплав 625 на основе </w:t>
            </w:r>
            <w:r>
              <w:rPr>
                <w:rFonts w:ascii="Times New Roman" w:hAnsi="Times New Roman" w:cs="Times New Roman"/>
              </w:rPr>
              <w:t>никеля.</w:t>
            </w:r>
          </w:p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труб: до 30 мм</w:t>
            </w:r>
          </w:p>
          <w:p w:rsidR="00135963" w:rsidRPr="001C71B1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труб: до 6 мм.</w:t>
            </w:r>
          </w:p>
        </w:tc>
        <w:tc>
          <w:tcPr>
            <w:tcW w:w="4217" w:type="dxa"/>
          </w:tcPr>
          <w:p w:rsidR="000A08D1" w:rsidRPr="001C71B1" w:rsidRDefault="005C7026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Обязательна квалификация процесса гибки труб</w:t>
            </w:r>
            <w:r w:rsidR="00135963">
              <w:rPr>
                <w:rFonts w:ascii="Times New Roman" w:hAnsi="Times New Roman" w:cs="Times New Roman"/>
              </w:rPr>
              <w:t xml:space="preserve"> </w:t>
            </w:r>
            <w:r w:rsidR="00135963" w:rsidRPr="001C71B1">
              <w:rPr>
                <w:rFonts w:ascii="Times New Roman" w:hAnsi="Times New Roman" w:cs="Times New Roman"/>
              </w:rPr>
              <w:t>в соответствии с техническими</w:t>
            </w:r>
            <w:r w:rsidR="00135963">
              <w:rPr>
                <w:rFonts w:ascii="Times New Roman" w:hAnsi="Times New Roman" w:cs="Times New Roman"/>
              </w:rPr>
              <w:t xml:space="preserve"> требованиями ООО «Газпром 335»</w:t>
            </w:r>
          </w:p>
        </w:tc>
      </w:tr>
      <w:tr w:rsidR="00135963" w:rsidRPr="001C71B1" w:rsidTr="00B16A0A">
        <w:tc>
          <w:tcPr>
            <w:tcW w:w="988" w:type="dxa"/>
          </w:tcPr>
          <w:p w:rsidR="00135963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135963" w:rsidRPr="001C71B1" w:rsidRDefault="00135963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Индукционная гибка труб</w:t>
            </w:r>
          </w:p>
        </w:tc>
        <w:tc>
          <w:tcPr>
            <w:tcW w:w="6237" w:type="dxa"/>
          </w:tcPr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Pr="00135963">
              <w:rPr>
                <w:rFonts w:ascii="Times New Roman" w:hAnsi="Times New Roman" w:cs="Times New Roman"/>
              </w:rPr>
              <w:t>коррозионно</w:t>
            </w:r>
            <w:r>
              <w:rPr>
                <w:rFonts w:ascii="Times New Roman" w:hAnsi="Times New Roman" w:cs="Times New Roman"/>
              </w:rPr>
              <w:t>-</w:t>
            </w:r>
            <w:r w:rsidRPr="00135963">
              <w:rPr>
                <w:rFonts w:ascii="Times New Roman" w:hAnsi="Times New Roman" w:cs="Times New Roman"/>
              </w:rPr>
              <w:t>стойкая двухфазная феррито-аустенитная сталь 25Cr Супердуплекс</w:t>
            </w:r>
          </w:p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труб: от 30 до 406 мм</w:t>
            </w:r>
          </w:p>
          <w:p w:rsidR="00135963" w:rsidRDefault="00135963" w:rsidP="0013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труб: от 6 до 32 мм</w:t>
            </w:r>
          </w:p>
        </w:tc>
        <w:tc>
          <w:tcPr>
            <w:tcW w:w="4217" w:type="dxa"/>
          </w:tcPr>
          <w:p w:rsidR="00135963" w:rsidRPr="001C71B1" w:rsidRDefault="00135963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Обязательна квалификация процесса гибки труб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1B1">
              <w:rPr>
                <w:rFonts w:ascii="Times New Roman" w:hAnsi="Times New Roman" w:cs="Times New Roman"/>
              </w:rPr>
              <w:t>в соответствии с техническими</w:t>
            </w:r>
            <w:r>
              <w:rPr>
                <w:rFonts w:ascii="Times New Roman" w:hAnsi="Times New Roman" w:cs="Times New Roman"/>
              </w:rPr>
              <w:t xml:space="preserve"> требованиями ООО «Газпром 335»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0A08D1" w:rsidRPr="001C71B1" w:rsidRDefault="005C7026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Нанесение антикоррозионных покрытий</w:t>
            </w:r>
          </w:p>
        </w:tc>
        <w:tc>
          <w:tcPr>
            <w:tcW w:w="6237" w:type="dxa"/>
          </w:tcPr>
          <w:p w:rsidR="000A08D1" w:rsidRPr="001C71B1" w:rsidRDefault="005C7026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В зависимости от условий эксплуатации применяются следующие виды антикоррозионных покрытий</w:t>
            </w:r>
            <w:r w:rsidR="001D7A17">
              <w:rPr>
                <w:rFonts w:ascii="Times New Roman" w:hAnsi="Times New Roman" w:cs="Times New Roman"/>
              </w:rPr>
              <w:t>:</w:t>
            </w:r>
            <w:r w:rsidRPr="001C71B1">
              <w:rPr>
                <w:rFonts w:ascii="Times New Roman" w:hAnsi="Times New Roman" w:cs="Times New Roman"/>
              </w:rPr>
              <w:t xml:space="preserve"> система 1, система 7А, система 7B, система 7C в соответствии с Norsok M-501</w:t>
            </w:r>
          </w:p>
        </w:tc>
        <w:tc>
          <w:tcPr>
            <w:tcW w:w="4217" w:type="dxa"/>
          </w:tcPr>
          <w:p w:rsidR="000A08D1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Системы антикоррозионных покрытий должны пройти ускоренные испытания в соответствии с ISO</w:t>
            </w:r>
            <w:r w:rsidR="001D7A17">
              <w:rPr>
                <w:rFonts w:ascii="Times New Roman" w:hAnsi="Times New Roman" w:cs="Times New Roman"/>
              </w:rPr>
              <w:t> </w:t>
            </w:r>
            <w:r w:rsidRPr="001C71B1">
              <w:rPr>
                <w:rFonts w:ascii="Times New Roman" w:hAnsi="Times New Roman" w:cs="Times New Roman"/>
              </w:rPr>
              <w:t>12944-9 с учетом требований Norsok M-501.</w:t>
            </w:r>
          </w:p>
          <w:p w:rsidR="00623497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Инспекция и контроль качества подготовки поверхности и нанесения покрытия выполняется персоналом, квалифицированным по NS 476 или СТО СОПКОР 3.3 либо иным эквивалентным стандартом.</w:t>
            </w:r>
          </w:p>
          <w:p w:rsidR="00623497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Технология нанесения покрытий, а также технология ремонта покрытия должна быть аттестована на тестовой пластине.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0A08D1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Нанесение фторполимерных покрытий</w:t>
            </w:r>
          </w:p>
        </w:tc>
        <w:tc>
          <w:tcPr>
            <w:tcW w:w="6237" w:type="dxa"/>
          </w:tcPr>
          <w:p w:rsidR="000A08D1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Применяются фторполимерные покрытия серии Xylan 1424, Xylan 1425, Xylan 1427.</w:t>
            </w:r>
          </w:p>
          <w:p w:rsidR="00623497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lastRenderedPageBreak/>
              <w:t>В качестве подложки под нанесение фторполимерных покрытий на низколегированные стали применяется химическое покрытия хим.фос.окс. по ГОСТ 9.305.</w:t>
            </w:r>
          </w:p>
          <w:p w:rsidR="00623497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Технология нанесения фторполимерных покрытий включает термическое отверждение при температуре около 200 ⁰С.</w:t>
            </w:r>
          </w:p>
        </w:tc>
        <w:tc>
          <w:tcPr>
            <w:tcW w:w="4217" w:type="dxa"/>
          </w:tcPr>
          <w:p w:rsidR="000A08D1" w:rsidRPr="001C71B1" w:rsidRDefault="00623497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lastRenderedPageBreak/>
              <w:t xml:space="preserve">Аттестация технологии нанесения фторполимерных покрытий осуществляется в соответствии с </w:t>
            </w:r>
            <w:r w:rsidRPr="001C71B1">
              <w:rPr>
                <w:rFonts w:ascii="Times New Roman" w:hAnsi="Times New Roman" w:cs="Times New Roman"/>
              </w:rPr>
              <w:lastRenderedPageBreak/>
              <w:t>техническими</w:t>
            </w:r>
            <w:r w:rsidR="001D7A17">
              <w:rPr>
                <w:rFonts w:ascii="Times New Roman" w:hAnsi="Times New Roman" w:cs="Times New Roman"/>
              </w:rPr>
              <w:t xml:space="preserve"> требованиями ООО «Газпром 335»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</w:tcPr>
          <w:p w:rsidR="000A08D1" w:rsidRPr="001C71B1" w:rsidRDefault="001E007C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Нанесение износостойких покрытий</w:t>
            </w:r>
          </w:p>
        </w:tc>
        <w:tc>
          <w:tcPr>
            <w:tcW w:w="6237" w:type="dxa"/>
          </w:tcPr>
          <w:p w:rsidR="000A08D1" w:rsidRPr="001C71B1" w:rsidRDefault="001E007C" w:rsidP="001E007C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Применяется износостойкое покрытие на основе твердого сплава WC-Co-Cr, наносимое методом высокоскоростного газопламенного или детонационного напыления</w:t>
            </w:r>
          </w:p>
        </w:tc>
        <w:tc>
          <w:tcPr>
            <w:tcW w:w="4217" w:type="dxa"/>
          </w:tcPr>
          <w:p w:rsidR="000A08D1" w:rsidRPr="001C71B1" w:rsidRDefault="001E007C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Аттестация технологии нанесения износостойких покрытий осуществляется в соответствии с техническими</w:t>
            </w:r>
            <w:r w:rsidR="001D7A17">
              <w:rPr>
                <w:rFonts w:ascii="Times New Roman" w:hAnsi="Times New Roman" w:cs="Times New Roman"/>
              </w:rPr>
              <w:t xml:space="preserve"> требованиями ООО «Газпром 335»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0A08D1" w:rsidRPr="001C71B1" w:rsidRDefault="001E007C" w:rsidP="001E007C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Нанесение гальванического покрытия на основе серебра</w:t>
            </w:r>
          </w:p>
        </w:tc>
        <w:tc>
          <w:tcPr>
            <w:tcW w:w="6237" w:type="dxa"/>
          </w:tcPr>
          <w:p w:rsidR="000A08D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Покрытие на основе серебра (не менее 99,9 % серебра) наносится на кольцевые уплотнительные элементы из коррозионно-стойких сплавов</w:t>
            </w:r>
          </w:p>
        </w:tc>
        <w:tc>
          <w:tcPr>
            <w:tcW w:w="4217" w:type="dxa"/>
          </w:tcPr>
          <w:p w:rsidR="000A08D1" w:rsidRPr="001C71B1" w:rsidRDefault="001C71B1" w:rsidP="001C71B1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Аттестация технологии нанесения покрытий осуществляется в соответствии с техническими</w:t>
            </w:r>
            <w:r w:rsidR="001D7A17">
              <w:rPr>
                <w:rFonts w:ascii="Times New Roman" w:hAnsi="Times New Roman" w:cs="Times New Roman"/>
              </w:rPr>
              <w:t xml:space="preserve"> требованиями ООО «Газпром 335»</w:t>
            </w:r>
          </w:p>
        </w:tc>
      </w:tr>
      <w:tr w:rsidR="00135963" w:rsidRPr="001C71B1" w:rsidTr="00B16A0A">
        <w:tc>
          <w:tcPr>
            <w:tcW w:w="988" w:type="dxa"/>
          </w:tcPr>
          <w:p w:rsidR="00135963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135963" w:rsidRPr="001C71B1" w:rsidRDefault="00135963" w:rsidP="001E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Фосфатирование</w:t>
            </w:r>
          </w:p>
        </w:tc>
        <w:tc>
          <w:tcPr>
            <w:tcW w:w="6237" w:type="dxa"/>
          </w:tcPr>
          <w:p w:rsidR="00135963" w:rsidRDefault="00135963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Тап покрытия: </w:t>
            </w:r>
            <w:r w:rsidRPr="001C71B1">
              <w:rPr>
                <w:rFonts w:ascii="Times New Roman" w:hAnsi="Times New Roman" w:cs="Times New Roman"/>
              </w:rPr>
              <w:t>хим.фос.окс. по ГОСТ 9.305.</w:t>
            </w:r>
          </w:p>
          <w:p w:rsidR="00135963" w:rsidRDefault="00B16A0A" w:rsidP="00B1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Максимальные г</w:t>
            </w:r>
            <w:r w:rsidR="00135963">
              <w:rPr>
                <w:rFonts w:ascii="Times New Roman" w:hAnsi="Times New Roman" w:cs="Times New Roman"/>
              </w:rPr>
              <w:t xml:space="preserve">абаритные размеры изделий: </w:t>
            </w:r>
            <w:r>
              <w:rPr>
                <w:rFonts w:ascii="Times New Roman" w:hAnsi="Times New Roman" w:cs="Times New Roman"/>
              </w:rPr>
              <w:t>2000 х 1500 х 700 мм</w:t>
            </w:r>
          </w:p>
          <w:p w:rsidR="00B16A0A" w:rsidRPr="001C71B1" w:rsidRDefault="00B16A0A" w:rsidP="00B1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масса изделий: 6000 кг</w:t>
            </w:r>
          </w:p>
        </w:tc>
        <w:tc>
          <w:tcPr>
            <w:tcW w:w="4217" w:type="dxa"/>
          </w:tcPr>
          <w:p w:rsidR="00135963" w:rsidRPr="001C71B1" w:rsidRDefault="00B16A0A" w:rsidP="001C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0A08D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Прецизионная механическая обработка</w:t>
            </w:r>
          </w:p>
        </w:tc>
        <w:tc>
          <w:tcPr>
            <w:tcW w:w="6237" w:type="dxa"/>
          </w:tcPr>
          <w:p w:rsidR="00B16A0A" w:rsidRDefault="00B16A0A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Шероховатость поверхности: до 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11187A">
              <w:rPr>
                <w:rFonts w:ascii="Times New Roman" w:hAnsi="Times New Roman" w:cs="Times New Roman"/>
              </w:rPr>
              <w:t>0.8</w:t>
            </w:r>
          </w:p>
          <w:p w:rsidR="000A08D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Точность изготовления изделий механической обработкой с точностью до 0,01 мм на диаметре до 800 мм</w:t>
            </w:r>
          </w:p>
          <w:p w:rsidR="00B16A0A" w:rsidRDefault="00B16A0A" w:rsidP="0062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Максимальные габаритные размеры изделий: 2500 х 1400 х 700 мм</w:t>
            </w:r>
          </w:p>
          <w:p w:rsidR="00B16A0A" w:rsidRPr="001C71B1" w:rsidRDefault="00B16A0A" w:rsidP="00B1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масса изделий: 7000 кг</w:t>
            </w:r>
          </w:p>
        </w:tc>
        <w:tc>
          <w:tcPr>
            <w:tcW w:w="4217" w:type="dxa"/>
          </w:tcPr>
          <w:p w:rsidR="000A08D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Должна быть продемонстрирована возможность </w:t>
            </w:r>
            <w:r w:rsidR="001D7A17">
              <w:rPr>
                <w:rFonts w:ascii="Times New Roman" w:hAnsi="Times New Roman" w:cs="Times New Roman"/>
              </w:rPr>
              <w:t>обработки с указанной точностью</w:t>
            </w:r>
          </w:p>
        </w:tc>
      </w:tr>
      <w:tr w:rsidR="000A08D1" w:rsidRPr="001C71B1" w:rsidTr="00B16A0A">
        <w:tc>
          <w:tcPr>
            <w:tcW w:w="988" w:type="dxa"/>
          </w:tcPr>
          <w:p w:rsidR="000A08D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0A08D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Гидростатические испытания</w:t>
            </w:r>
          </w:p>
        </w:tc>
        <w:tc>
          <w:tcPr>
            <w:tcW w:w="6237" w:type="dxa"/>
          </w:tcPr>
          <w:p w:rsidR="000A08D1" w:rsidRPr="001C71B1" w:rsidRDefault="001C71B1" w:rsidP="001D7A1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Давление </w:t>
            </w:r>
            <w:r w:rsidR="001D7A17">
              <w:rPr>
                <w:rFonts w:ascii="Times New Roman" w:hAnsi="Times New Roman" w:cs="Times New Roman"/>
              </w:rPr>
              <w:t xml:space="preserve">от 34 МПа </w:t>
            </w:r>
            <w:r w:rsidRPr="001C71B1">
              <w:rPr>
                <w:rFonts w:ascii="Times New Roman" w:hAnsi="Times New Roman" w:cs="Times New Roman"/>
              </w:rPr>
              <w:t>до 70 МПа</w:t>
            </w:r>
            <w:r w:rsidR="001D7A17">
              <w:t xml:space="preserve"> (</w:t>
            </w:r>
            <w:r w:rsidR="001D7A17" w:rsidRPr="001D7A17">
              <w:rPr>
                <w:rFonts w:ascii="Times New Roman" w:hAnsi="Times New Roman" w:cs="Times New Roman"/>
              </w:rPr>
              <w:t>в зависимости от рабочего давления оборудования</w:t>
            </w:r>
            <w:r w:rsidR="001D7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7" w:type="dxa"/>
          </w:tcPr>
          <w:p w:rsidR="000A08D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Испытательные стенды должны быть аттестованы</w:t>
            </w:r>
          </w:p>
        </w:tc>
      </w:tr>
      <w:tr w:rsidR="001C71B1" w:rsidRPr="001C71B1" w:rsidTr="00B16A0A">
        <w:tc>
          <w:tcPr>
            <w:tcW w:w="988" w:type="dxa"/>
          </w:tcPr>
          <w:p w:rsidR="001C71B1" w:rsidRPr="001C71B1" w:rsidRDefault="00B16A0A" w:rsidP="000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1C71B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Пневматические испытания</w:t>
            </w:r>
          </w:p>
        </w:tc>
        <w:tc>
          <w:tcPr>
            <w:tcW w:w="6237" w:type="dxa"/>
          </w:tcPr>
          <w:p w:rsidR="001C71B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 xml:space="preserve">Давление </w:t>
            </w:r>
            <w:r w:rsidR="001D7A17">
              <w:rPr>
                <w:rFonts w:ascii="Times New Roman" w:hAnsi="Times New Roman" w:cs="Times New Roman"/>
              </w:rPr>
              <w:t xml:space="preserve">от 34 МПа </w:t>
            </w:r>
            <w:r w:rsidR="001D7A17" w:rsidRPr="001C71B1">
              <w:rPr>
                <w:rFonts w:ascii="Times New Roman" w:hAnsi="Times New Roman" w:cs="Times New Roman"/>
              </w:rPr>
              <w:t>до 70 МПа</w:t>
            </w:r>
            <w:r w:rsidR="001D7A17">
              <w:t xml:space="preserve"> (</w:t>
            </w:r>
            <w:r w:rsidR="001D7A17" w:rsidRPr="001D7A17">
              <w:rPr>
                <w:rFonts w:ascii="Times New Roman" w:hAnsi="Times New Roman" w:cs="Times New Roman"/>
              </w:rPr>
              <w:t>в зависимости от рабочего давления оборудования</w:t>
            </w:r>
            <w:r w:rsidR="001D7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7" w:type="dxa"/>
          </w:tcPr>
          <w:p w:rsidR="001C71B1" w:rsidRPr="001C71B1" w:rsidRDefault="001C71B1" w:rsidP="00623497">
            <w:pPr>
              <w:rPr>
                <w:rFonts w:ascii="Times New Roman" w:hAnsi="Times New Roman" w:cs="Times New Roman"/>
              </w:rPr>
            </w:pPr>
            <w:r w:rsidRPr="001C71B1">
              <w:rPr>
                <w:rFonts w:ascii="Times New Roman" w:hAnsi="Times New Roman" w:cs="Times New Roman"/>
              </w:rPr>
              <w:t>Испытательные стенды должны быть аттестованы</w:t>
            </w:r>
          </w:p>
        </w:tc>
      </w:tr>
    </w:tbl>
    <w:p w:rsidR="000A08D1" w:rsidRPr="001C71B1" w:rsidRDefault="000A08D1" w:rsidP="000A08D1">
      <w:pPr>
        <w:jc w:val="center"/>
        <w:rPr>
          <w:rFonts w:ascii="Times New Roman" w:hAnsi="Times New Roman" w:cs="Times New Roman"/>
          <w:b/>
        </w:rPr>
      </w:pPr>
    </w:p>
    <w:sectPr w:rsidR="000A08D1" w:rsidRPr="001C71B1" w:rsidSect="000A0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8E"/>
    <w:multiLevelType w:val="hybridMultilevel"/>
    <w:tmpl w:val="CCB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3CE"/>
    <w:multiLevelType w:val="hybridMultilevel"/>
    <w:tmpl w:val="A6D82620"/>
    <w:lvl w:ilvl="0" w:tplc="E1040C78">
      <w:start w:val="1"/>
      <w:numFmt w:val="bullet"/>
      <w:pStyle w:val="1335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C02066"/>
    <w:multiLevelType w:val="hybridMultilevel"/>
    <w:tmpl w:val="52B69392"/>
    <w:lvl w:ilvl="0" w:tplc="CCCC2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0A1"/>
    <w:multiLevelType w:val="hybridMultilevel"/>
    <w:tmpl w:val="4CD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D1"/>
    <w:rsid w:val="000A08D1"/>
    <w:rsid w:val="0011187A"/>
    <w:rsid w:val="00135963"/>
    <w:rsid w:val="001C71B1"/>
    <w:rsid w:val="001D7A17"/>
    <w:rsid w:val="001E007C"/>
    <w:rsid w:val="0029397F"/>
    <w:rsid w:val="004953AE"/>
    <w:rsid w:val="005C7026"/>
    <w:rsid w:val="00623497"/>
    <w:rsid w:val="00774429"/>
    <w:rsid w:val="00B16A0A"/>
    <w:rsid w:val="00C4740F"/>
    <w:rsid w:val="00C84535"/>
    <w:rsid w:val="00EF69EE"/>
    <w:rsid w:val="00FE1CF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B3C2-342E-423F-9A69-4B38EE2E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845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45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45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45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45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35963"/>
    <w:pPr>
      <w:ind w:left="720"/>
      <w:contextualSpacing/>
    </w:pPr>
  </w:style>
  <w:style w:type="paragraph" w:customStyle="1" w:styleId="1335">
    <w:name w:val="Перечисление уровень 1 ГП335"/>
    <w:basedOn w:val="a"/>
    <w:link w:val="13350"/>
    <w:qFormat/>
    <w:rsid w:val="00135963"/>
    <w:pPr>
      <w:numPr>
        <w:numId w:val="4"/>
      </w:numPr>
      <w:spacing w:after="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13350">
    <w:name w:val="Перечисление уровень 1 ГП335 Знак"/>
    <w:basedOn w:val="a0"/>
    <w:link w:val="1335"/>
    <w:rsid w:val="0013596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Городецкий Вячеслав Игоревич</dc:creator>
  <cp:keywords/>
  <dc:description/>
  <cp:lastModifiedBy>Лобейко Петр Николаевич</cp:lastModifiedBy>
  <cp:revision>2</cp:revision>
  <dcterms:created xsi:type="dcterms:W3CDTF">2023-09-06T11:04:00Z</dcterms:created>
  <dcterms:modified xsi:type="dcterms:W3CDTF">2023-09-06T11:04:00Z</dcterms:modified>
</cp:coreProperties>
</file>